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5E" w:rsidRDefault="00C4525E">
      <w:r w:rsidRPr="00C4525E"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3674110</wp:posOffset>
            </wp:positionH>
            <wp:positionV relativeFrom="paragraph">
              <wp:posOffset>-455295</wp:posOffset>
            </wp:positionV>
            <wp:extent cx="2447290" cy="1513840"/>
            <wp:effectExtent l="19050" t="0" r="0" b="0"/>
            <wp:wrapTight wrapText="bothSides">
              <wp:wrapPolygon edited="0">
                <wp:start x="-168" y="0"/>
                <wp:lineTo x="-168" y="21473"/>
                <wp:lineTo x="21522" y="21473"/>
                <wp:lineTo x="21522" y="0"/>
                <wp:lineTo x="-168" y="0"/>
              </wp:wrapPolygon>
            </wp:wrapTight>
            <wp:docPr id="1" name="Bild 1" descr="C:\Users\Office PC\Daten 26102010\Logo\Logo Ehmann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 descr="C:\Users\Office PC\Daten 26102010\Logo\Logo Ehmann\Logo.jpg"/>
                    <pic:cNvPicPr/>
                  </pic:nvPicPr>
                  <pic:blipFill>
                    <a:blip r:embed="rId8" cstate="print"/>
                    <a:srcRect r="-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51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25E" w:rsidRPr="00C4525E" w:rsidRDefault="00C4525E" w:rsidP="00C4525E"/>
    <w:p w:rsidR="00C4525E" w:rsidRPr="00C4525E" w:rsidRDefault="00C4525E" w:rsidP="00C4525E"/>
    <w:p w:rsidR="00C4525E" w:rsidRPr="00A516B3" w:rsidRDefault="00C4525E" w:rsidP="00C4525E">
      <w:pPr>
        <w:rPr>
          <w:sz w:val="32"/>
          <w:szCs w:val="32"/>
        </w:rPr>
      </w:pPr>
      <w:r w:rsidRPr="00A516B3">
        <w:rPr>
          <w:b/>
          <w:sz w:val="32"/>
          <w:szCs w:val="32"/>
        </w:rPr>
        <w:t>Produkt</w:t>
      </w:r>
      <w:r w:rsidR="00A516B3" w:rsidRPr="00A516B3">
        <w:rPr>
          <w:b/>
          <w:sz w:val="32"/>
          <w:szCs w:val="32"/>
        </w:rPr>
        <w:t>spezifikation:</w:t>
      </w:r>
    </w:p>
    <w:p w:rsidR="00C4525E" w:rsidRPr="00A516B3" w:rsidRDefault="00F96794" w:rsidP="00DE5323">
      <w:pPr>
        <w:rPr>
          <w:b/>
          <w:sz w:val="52"/>
          <w:szCs w:val="52"/>
        </w:rPr>
      </w:pPr>
      <w:r w:rsidRPr="00A516B3">
        <w:rPr>
          <w:b/>
          <w:sz w:val="52"/>
          <w:szCs w:val="52"/>
        </w:rPr>
        <w:t>Krakauer</w:t>
      </w:r>
      <w:r w:rsidR="0050445A" w:rsidRPr="00A516B3">
        <w:rPr>
          <w:b/>
          <w:sz w:val="52"/>
          <w:szCs w:val="52"/>
        </w:rPr>
        <w:t>:</w:t>
      </w:r>
    </w:p>
    <w:p w:rsidR="00DE5323" w:rsidRDefault="00DE5323" w:rsidP="00DE5323"/>
    <w:p w:rsidR="00D22C3E" w:rsidRDefault="00C4525E" w:rsidP="00C4525E">
      <w:pPr>
        <w:spacing w:line="240" w:lineRule="auto"/>
      </w:pPr>
      <w:r w:rsidRPr="00C4525E">
        <w:rPr>
          <w:u w:val="single"/>
        </w:rPr>
        <w:t>Beschreibung:</w:t>
      </w:r>
      <w:r w:rsidRPr="00830C0C">
        <w:tab/>
      </w:r>
      <w:r>
        <w:tab/>
      </w:r>
      <w:r w:rsidR="00046DF8">
        <w:t xml:space="preserve">Aus </w:t>
      </w:r>
      <w:r w:rsidR="00D349BF">
        <w:t>S</w:t>
      </w:r>
      <w:r>
        <w:t>chweinefleisch</w:t>
      </w:r>
      <w:r w:rsidR="00D349BF">
        <w:t xml:space="preserve">, Speck und Eis (Wasser) </w:t>
      </w:r>
      <w:r w:rsidR="00046DF8">
        <w:t>wird ein Brät hergestellt</w:t>
      </w:r>
      <w:r w:rsidR="00D22C3E">
        <w:t>,</w:t>
      </w:r>
    </w:p>
    <w:p w:rsidR="00046DF8" w:rsidRDefault="00046DF8" w:rsidP="00C4525E">
      <w:pPr>
        <w:spacing w:line="240" w:lineRule="auto"/>
      </w:pPr>
      <w:r>
        <w:tab/>
      </w:r>
      <w:r>
        <w:tab/>
      </w:r>
      <w:r>
        <w:tab/>
        <w:t xml:space="preserve">magere </w:t>
      </w:r>
      <w:proofErr w:type="spellStart"/>
      <w:r>
        <w:t>gepöckelte</w:t>
      </w:r>
      <w:proofErr w:type="spellEnd"/>
      <w:r>
        <w:t xml:space="preserve"> Schweinefleischteile werden beigemengt.</w:t>
      </w:r>
    </w:p>
    <w:p w:rsidR="00C4525E" w:rsidRDefault="00046DF8" w:rsidP="00D22C3E">
      <w:pPr>
        <w:spacing w:line="240" w:lineRule="auto"/>
        <w:ind w:left="1416" w:firstLine="708"/>
      </w:pPr>
      <w:r>
        <w:t xml:space="preserve">Dieses </w:t>
      </w:r>
      <w:r w:rsidR="00D349BF">
        <w:t>in Därme gefüllt und gekocht.</w:t>
      </w:r>
      <w:r w:rsidR="00C4525E">
        <w:t xml:space="preserve"> </w:t>
      </w:r>
    </w:p>
    <w:p w:rsidR="000A2856" w:rsidRDefault="000A2856" w:rsidP="000A2856">
      <w:pPr>
        <w:spacing w:line="240" w:lineRule="auto"/>
        <w:ind w:left="1416" w:firstLine="708"/>
      </w:pPr>
    </w:p>
    <w:p w:rsidR="00C4525E" w:rsidRDefault="00411F8E" w:rsidP="00C4525E">
      <w:pPr>
        <w:spacing w:line="240" w:lineRule="auto"/>
      </w:pPr>
      <w:r>
        <w:rPr>
          <w:u w:val="single"/>
        </w:rPr>
        <w:t>Einheiten</w:t>
      </w:r>
      <w:r w:rsidR="00C4525E" w:rsidRPr="00C4525E">
        <w:rPr>
          <w:u w:val="single"/>
        </w:rPr>
        <w:t>:</w:t>
      </w:r>
      <w:r w:rsidR="00C4525E">
        <w:tab/>
      </w:r>
      <w:r w:rsidR="00C4525E">
        <w:tab/>
      </w:r>
      <w:r>
        <w:t xml:space="preserve">½ </w:t>
      </w:r>
      <w:proofErr w:type="spellStart"/>
      <w:r>
        <w:t>vac</w:t>
      </w:r>
      <w:proofErr w:type="spellEnd"/>
      <w:r>
        <w:t xml:space="preserve">. </w:t>
      </w:r>
      <w:r w:rsidR="00C4525E">
        <w:t xml:space="preserve">ca. </w:t>
      </w:r>
      <w:r w:rsidR="00EB152E">
        <w:t>1</w:t>
      </w:r>
      <w:r>
        <w:t>500 g</w:t>
      </w:r>
    </w:p>
    <w:p w:rsidR="00C4525E" w:rsidRDefault="00411F8E" w:rsidP="00C4525E">
      <w:pPr>
        <w:spacing w:line="240" w:lineRule="auto"/>
      </w:pPr>
      <w:r>
        <w:tab/>
      </w:r>
      <w:r>
        <w:tab/>
      </w:r>
      <w:r>
        <w:tab/>
      </w:r>
      <w:r w:rsidR="00B5607E">
        <w:t>ganze</w:t>
      </w:r>
      <w:r>
        <w:t xml:space="preserve"> </w:t>
      </w:r>
      <w:proofErr w:type="spellStart"/>
      <w:r>
        <w:t>vac</w:t>
      </w:r>
      <w:proofErr w:type="spellEnd"/>
      <w:r>
        <w:t>. ca. 3000 g</w:t>
      </w:r>
    </w:p>
    <w:p w:rsidR="00411F8E" w:rsidRDefault="00411F8E" w:rsidP="00C4525E">
      <w:pPr>
        <w:spacing w:line="240" w:lineRule="auto"/>
      </w:pPr>
    </w:p>
    <w:p w:rsidR="00EB152E" w:rsidRDefault="00C4525E" w:rsidP="00EB152E">
      <w:pPr>
        <w:spacing w:line="240" w:lineRule="auto"/>
      </w:pPr>
      <w:r w:rsidRPr="00C4525E">
        <w:rPr>
          <w:u w:val="single"/>
        </w:rPr>
        <w:t>Zutaten:</w:t>
      </w:r>
      <w:r>
        <w:tab/>
      </w:r>
      <w:r>
        <w:tab/>
      </w:r>
      <w:r w:rsidR="00EB152E">
        <w:t>Schweine</w:t>
      </w:r>
      <w:r w:rsidR="00046DF8">
        <w:t>fleisch 8</w:t>
      </w:r>
      <w:r w:rsidR="00EB152E">
        <w:t>0%, Speck, Trinkwasser, Stärke, Kochsalz,</w:t>
      </w:r>
    </w:p>
    <w:p w:rsidR="00EB152E" w:rsidRDefault="00EB152E" w:rsidP="00EB152E">
      <w:pPr>
        <w:spacing w:line="240" w:lineRule="auto"/>
      </w:pPr>
      <w:r>
        <w:tab/>
      </w:r>
      <w:r>
        <w:tab/>
      </w:r>
      <w:r>
        <w:tab/>
      </w:r>
      <w:proofErr w:type="spellStart"/>
      <w:r w:rsidR="00046DF8">
        <w:t>Maltodextrin</w:t>
      </w:r>
      <w:proofErr w:type="spellEnd"/>
      <w:r w:rsidR="00046DF8">
        <w:t xml:space="preserve">, Geschmacksverstärker: E 621, </w:t>
      </w:r>
      <w:r w:rsidR="00A516B3">
        <w:t>Dextrose</w:t>
      </w:r>
      <w:r>
        <w:t>,</w:t>
      </w:r>
    </w:p>
    <w:p w:rsidR="00046DF8" w:rsidRDefault="00046DF8" w:rsidP="00EB152E">
      <w:pPr>
        <w:spacing w:line="240" w:lineRule="auto"/>
      </w:pPr>
      <w:r>
        <w:tab/>
      </w:r>
      <w:r>
        <w:tab/>
      </w:r>
      <w:r>
        <w:tab/>
        <w:t>Stabilisator: E 451, E 331, Verdickungsmittel: E 466, E 407a,</w:t>
      </w:r>
    </w:p>
    <w:p w:rsidR="00F63C5A" w:rsidRDefault="00046DF8" w:rsidP="00F63C5A">
      <w:pPr>
        <w:spacing w:line="240" w:lineRule="auto"/>
      </w:pPr>
      <w:r>
        <w:tab/>
      </w:r>
      <w:r>
        <w:tab/>
      </w:r>
      <w:r>
        <w:tab/>
        <w:t>Antioxidationsmittel: E 300, Gewürze, Aroma,</w:t>
      </w:r>
    </w:p>
    <w:p w:rsidR="00046DF8" w:rsidRDefault="00046DF8" w:rsidP="00F63C5A">
      <w:pPr>
        <w:spacing w:line="240" w:lineRule="auto"/>
      </w:pPr>
      <w:r>
        <w:tab/>
      </w:r>
      <w:r>
        <w:tab/>
      </w:r>
      <w:r>
        <w:tab/>
        <w:t xml:space="preserve">Gewürzextrakte, </w:t>
      </w:r>
      <w:r w:rsidR="008E1521">
        <w:t>Konservierungsstoff</w:t>
      </w:r>
      <w:bookmarkStart w:id="0" w:name="_GoBack"/>
      <w:bookmarkEnd w:id="0"/>
      <w:r w:rsidR="00A516B3">
        <w:t>: E 250</w:t>
      </w:r>
    </w:p>
    <w:p w:rsidR="00EB152E" w:rsidRDefault="00EB152E" w:rsidP="00EB152E">
      <w:pPr>
        <w:spacing w:line="240" w:lineRule="auto"/>
      </w:pPr>
      <w:r>
        <w:tab/>
      </w:r>
      <w:r>
        <w:tab/>
      </w:r>
      <w:r>
        <w:tab/>
        <w:t>gekocht</w:t>
      </w:r>
    </w:p>
    <w:p w:rsidR="00411F8E" w:rsidRDefault="00411F8E" w:rsidP="00C4525E">
      <w:pPr>
        <w:spacing w:after="0" w:line="240" w:lineRule="auto"/>
        <w:rPr>
          <w:u w:val="single"/>
        </w:rPr>
      </w:pPr>
    </w:p>
    <w:p w:rsidR="00C4525E" w:rsidRPr="00C2219B" w:rsidRDefault="00B15A6D" w:rsidP="00C4525E">
      <w:pPr>
        <w:spacing w:after="0" w:line="240" w:lineRule="auto"/>
      </w:pPr>
      <w:r w:rsidRPr="00B15A6D">
        <w:rPr>
          <w:u w:val="single"/>
        </w:rPr>
        <w:t>Allergene:</w:t>
      </w:r>
      <w:r w:rsidR="00C2219B">
        <w:tab/>
      </w:r>
      <w:r w:rsidR="00C2219B">
        <w:tab/>
      </w:r>
      <w:r w:rsidR="00046DF8">
        <w:t>keine Allergene beigefügt</w:t>
      </w:r>
    </w:p>
    <w:p w:rsidR="00C4525E" w:rsidRDefault="00C4525E" w:rsidP="00C4525E">
      <w:pPr>
        <w:spacing w:after="0" w:line="240" w:lineRule="auto"/>
      </w:pPr>
    </w:p>
    <w:p w:rsidR="00B15A6D" w:rsidRDefault="00B15A6D" w:rsidP="00C4525E">
      <w:pPr>
        <w:spacing w:after="0" w:line="240" w:lineRule="auto"/>
      </w:pPr>
    </w:p>
    <w:p w:rsidR="00C4525E" w:rsidRDefault="00C4525E" w:rsidP="00C4525E">
      <w:pPr>
        <w:spacing w:after="0" w:line="240" w:lineRule="auto"/>
      </w:pPr>
      <w:r w:rsidRPr="00C4525E">
        <w:rPr>
          <w:u w:val="single"/>
        </w:rPr>
        <w:t>Mikrobiologische</w:t>
      </w:r>
      <w:r>
        <w:tab/>
        <w:t xml:space="preserve">Die mikrobiologischen Eigenschaften werden gemäß </w:t>
      </w:r>
      <w:proofErr w:type="gramStart"/>
      <w:r>
        <w:t>den</w:t>
      </w:r>
      <w:proofErr w:type="gramEnd"/>
    </w:p>
    <w:p w:rsidR="00C4525E" w:rsidRDefault="00C4525E" w:rsidP="00C4525E">
      <w:pPr>
        <w:spacing w:after="0" w:line="240" w:lineRule="auto"/>
      </w:pPr>
      <w:r w:rsidRPr="00C4525E">
        <w:rPr>
          <w:u w:val="single"/>
        </w:rPr>
        <w:t>Eigenschaften:</w:t>
      </w:r>
      <w:r w:rsidRPr="00046DF8">
        <w:tab/>
      </w:r>
      <w:r>
        <w:tab/>
        <w:t xml:space="preserve">Bestimmungen des LMSVG BGBL II 2006/95 </w:t>
      </w:r>
      <w:proofErr w:type="spellStart"/>
      <w:r>
        <w:t>iVm</w:t>
      </w:r>
      <w:proofErr w:type="spellEnd"/>
      <w:r>
        <w:t xml:space="preserve"> VO(EG)</w:t>
      </w:r>
    </w:p>
    <w:p w:rsidR="00C4525E" w:rsidRDefault="00C4525E" w:rsidP="00C4525E">
      <w:pPr>
        <w:spacing w:after="0" w:line="240" w:lineRule="auto"/>
      </w:pPr>
      <w:r>
        <w:tab/>
      </w:r>
      <w:r>
        <w:tab/>
      </w:r>
      <w:r>
        <w:tab/>
        <w:t>2073/2005 und des dazu ergangenen Erlasses BMGF – 74310/0007-</w:t>
      </w:r>
    </w:p>
    <w:p w:rsidR="00C4525E" w:rsidRDefault="00C4525E" w:rsidP="00C4525E">
      <w:pPr>
        <w:spacing w:after="0" w:line="240" w:lineRule="auto"/>
      </w:pPr>
      <w:r>
        <w:tab/>
      </w:r>
      <w:r>
        <w:tab/>
      </w:r>
      <w:r>
        <w:tab/>
        <w:t>IV/B/7/2006 vom 08.03.2006 erfüllt.</w:t>
      </w:r>
    </w:p>
    <w:p w:rsidR="00C4525E" w:rsidRDefault="00C4525E" w:rsidP="00C4525E">
      <w:pPr>
        <w:spacing w:after="0" w:line="240" w:lineRule="auto"/>
      </w:pPr>
    </w:p>
    <w:p w:rsidR="00C4525E" w:rsidRDefault="00C4525E" w:rsidP="00C4525E">
      <w:pPr>
        <w:spacing w:after="0" w:line="240" w:lineRule="auto"/>
      </w:pPr>
    </w:p>
    <w:p w:rsidR="00C4525E" w:rsidRDefault="00C4525E" w:rsidP="00C4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Art. </w:t>
      </w:r>
      <w:proofErr w:type="spellStart"/>
      <w:r>
        <w:t>Nr</w:t>
      </w:r>
      <w:proofErr w:type="spellEnd"/>
      <w:r>
        <w:t>:</w:t>
      </w:r>
      <w:r>
        <w:tab/>
      </w:r>
      <w:r>
        <w:tab/>
      </w:r>
      <w:r>
        <w:tab/>
      </w:r>
      <w:r w:rsidR="00D349BF">
        <w:t>12</w:t>
      </w:r>
      <w:r w:rsidR="00046DF8">
        <w:t>6</w:t>
      </w:r>
      <w:r w:rsidR="00411F8E">
        <w:t>0</w:t>
      </w:r>
    </w:p>
    <w:p w:rsidR="00C4525E" w:rsidRDefault="00C4525E" w:rsidP="00C4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Verpackung:</w:t>
      </w:r>
      <w:r>
        <w:tab/>
      </w:r>
      <w:r>
        <w:tab/>
      </w:r>
      <w:r w:rsidR="00411F8E">
        <w:t xml:space="preserve">½ </w:t>
      </w:r>
      <w:proofErr w:type="spellStart"/>
      <w:r w:rsidR="00411F8E">
        <w:t>vac</w:t>
      </w:r>
      <w:proofErr w:type="spellEnd"/>
      <w:r w:rsidR="00411F8E">
        <w:t xml:space="preserve">. </w:t>
      </w:r>
      <w:r w:rsidR="00046DF8">
        <w:t xml:space="preserve">in </w:t>
      </w:r>
      <w:r w:rsidR="00411F8E">
        <w:t xml:space="preserve">Schrumpfbeutel, ganze </w:t>
      </w:r>
      <w:proofErr w:type="spellStart"/>
      <w:r w:rsidR="00411F8E">
        <w:t>vac</w:t>
      </w:r>
      <w:proofErr w:type="spellEnd"/>
      <w:r w:rsidR="00411F8E">
        <w:t>. lose</w:t>
      </w:r>
    </w:p>
    <w:p w:rsidR="00C4525E" w:rsidRDefault="00C4525E" w:rsidP="00C4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Lagertemperatur:</w:t>
      </w:r>
      <w:r>
        <w:tab/>
        <w:t>gekühlt lagern bei +2 bis +</w:t>
      </w:r>
      <w:r w:rsidR="00EB152E">
        <w:t>4</w:t>
      </w:r>
      <w:r>
        <w:t xml:space="preserve"> °C</w:t>
      </w:r>
    </w:p>
    <w:p w:rsidR="00C4525E" w:rsidRPr="00C4525E" w:rsidRDefault="00D349BF" w:rsidP="00C4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Mindesthaltbarkeit:</w:t>
      </w:r>
      <w:r>
        <w:tab/>
        <w:t>1</w:t>
      </w:r>
      <w:r w:rsidR="00411F8E">
        <w:t>4</w:t>
      </w:r>
      <w:r w:rsidR="00C4525E">
        <w:t xml:space="preserve"> Tage</w:t>
      </w:r>
    </w:p>
    <w:sectPr w:rsidR="00C4525E" w:rsidRPr="00C4525E" w:rsidSect="00C452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8AF" w:rsidRDefault="008B38AF" w:rsidP="00A516B3">
      <w:pPr>
        <w:spacing w:after="0" w:line="240" w:lineRule="auto"/>
      </w:pPr>
      <w:r>
        <w:separator/>
      </w:r>
    </w:p>
  </w:endnote>
  <w:endnote w:type="continuationSeparator" w:id="0">
    <w:p w:rsidR="008B38AF" w:rsidRDefault="008B38AF" w:rsidP="00A5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6B3" w:rsidRDefault="00A516B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6B3" w:rsidRDefault="00A516B3">
    <w:pPr>
      <w:pStyle w:val="Fuzeile"/>
    </w:pPr>
    <w:r>
      <w:t xml:space="preserve">Firma Ehmann e. U., 8563 Ligist 20 a, </w:t>
    </w:r>
    <w:proofErr w:type="spellStart"/>
    <w:r>
      <w:t>e-mail</w:t>
    </w:r>
    <w:proofErr w:type="spellEnd"/>
    <w:r>
      <w:t xml:space="preserve">: </w:t>
    </w:r>
    <w:hyperlink r:id="rId1" w:history="1">
      <w:r w:rsidRPr="00E6173A">
        <w:rPr>
          <w:rStyle w:val="Hyperlink"/>
        </w:rPr>
        <w:t>office@ehmann-wurst.at</w:t>
      </w:r>
    </w:hyperlink>
  </w:p>
  <w:p w:rsidR="00A516B3" w:rsidRDefault="00A516B3">
    <w:pPr>
      <w:pStyle w:val="Fuzeile"/>
    </w:pPr>
  </w:p>
  <w:p w:rsidR="00A516B3" w:rsidRDefault="00A516B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6B3" w:rsidRDefault="00A516B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8AF" w:rsidRDefault="008B38AF" w:rsidP="00A516B3">
      <w:pPr>
        <w:spacing w:after="0" w:line="240" w:lineRule="auto"/>
      </w:pPr>
      <w:r>
        <w:separator/>
      </w:r>
    </w:p>
  </w:footnote>
  <w:footnote w:type="continuationSeparator" w:id="0">
    <w:p w:rsidR="008B38AF" w:rsidRDefault="008B38AF" w:rsidP="00A5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6B3" w:rsidRDefault="00A516B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6B3" w:rsidRDefault="00A516B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6B3" w:rsidRDefault="00A516B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25E"/>
    <w:rsid w:val="00046DF8"/>
    <w:rsid w:val="00071C2A"/>
    <w:rsid w:val="000A2856"/>
    <w:rsid w:val="001816AA"/>
    <w:rsid w:val="00290F57"/>
    <w:rsid w:val="003C243D"/>
    <w:rsid w:val="003D2FD7"/>
    <w:rsid w:val="00411F8E"/>
    <w:rsid w:val="0050445A"/>
    <w:rsid w:val="00830C0C"/>
    <w:rsid w:val="008B38AF"/>
    <w:rsid w:val="008E1521"/>
    <w:rsid w:val="00A0463D"/>
    <w:rsid w:val="00A516B3"/>
    <w:rsid w:val="00B15A6D"/>
    <w:rsid w:val="00B5607E"/>
    <w:rsid w:val="00C04228"/>
    <w:rsid w:val="00C2219B"/>
    <w:rsid w:val="00C4525E"/>
    <w:rsid w:val="00CB7F41"/>
    <w:rsid w:val="00D21245"/>
    <w:rsid w:val="00D22C3E"/>
    <w:rsid w:val="00D349BF"/>
    <w:rsid w:val="00DE5323"/>
    <w:rsid w:val="00EB152E"/>
    <w:rsid w:val="00F40DA2"/>
    <w:rsid w:val="00F63C5A"/>
    <w:rsid w:val="00F9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1245"/>
  </w:style>
  <w:style w:type="paragraph" w:styleId="berschrift1">
    <w:name w:val="heading 1"/>
    <w:basedOn w:val="Standard"/>
    <w:next w:val="Standard"/>
    <w:link w:val="berschrift1Zchn"/>
    <w:uiPriority w:val="9"/>
    <w:qFormat/>
    <w:rsid w:val="00C452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525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45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A51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16B3"/>
  </w:style>
  <w:style w:type="paragraph" w:styleId="Fuzeile">
    <w:name w:val="footer"/>
    <w:basedOn w:val="Standard"/>
    <w:link w:val="FuzeileZchn"/>
    <w:uiPriority w:val="99"/>
    <w:unhideWhenUsed/>
    <w:rsid w:val="00A51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16B3"/>
  </w:style>
  <w:style w:type="character" w:styleId="Hyperlink">
    <w:name w:val="Hyperlink"/>
    <w:basedOn w:val="Absatz-Standardschriftart"/>
    <w:uiPriority w:val="99"/>
    <w:unhideWhenUsed/>
    <w:rsid w:val="00A516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ehmann-wurst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FCE31-1C74-451F-AB96-9691DBBE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Ehmann</dc:creator>
  <cp:lastModifiedBy>Ehmann</cp:lastModifiedBy>
  <cp:revision>21</cp:revision>
  <cp:lastPrinted>2014-11-19T12:10:00Z</cp:lastPrinted>
  <dcterms:created xsi:type="dcterms:W3CDTF">2012-02-22T10:50:00Z</dcterms:created>
  <dcterms:modified xsi:type="dcterms:W3CDTF">2015-06-25T08:11:00Z</dcterms:modified>
</cp:coreProperties>
</file>